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ED5D" w14:textId="1F4A2F5A" w:rsidR="00E13ADB" w:rsidRPr="007B3EED" w:rsidRDefault="00E13ADB" w:rsidP="007B3EE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14:paraId="1D257ECB" w14:textId="03C94A66" w:rsidR="00E13ADB" w:rsidRPr="00E13ADB" w:rsidRDefault="00E13ADB" w:rsidP="00E13ADB">
      <w:pPr>
        <w:jc w:val="right"/>
        <w:rPr>
          <w:rFonts w:ascii="Times New Roman" w:hAnsi="Times New Roman" w:cs="Times New Roman"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76EA9401" w14:textId="77777777" w:rsid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427DFD46" w14:textId="0C38A01B" w:rsidR="00E13ADB" w:rsidRPr="00E13ADB" w:rsidRDefault="007B3EED" w:rsidP="00E13A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Zielony Pierścień Tarnowa</w:t>
      </w:r>
    </w:p>
    <w:p w14:paraId="766A43DD" w14:textId="21836A65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Ul. </w:t>
      </w:r>
      <w:r w:rsidR="007B3EED">
        <w:rPr>
          <w:rFonts w:ascii="Times New Roman" w:hAnsi="Times New Roman" w:cs="Times New Roman"/>
          <w:b/>
        </w:rPr>
        <w:t>Okrężna 3</w:t>
      </w:r>
    </w:p>
    <w:p w14:paraId="65BA6287" w14:textId="208C84B3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>3</w:t>
      </w:r>
      <w:r w:rsidR="007B3EED">
        <w:rPr>
          <w:rFonts w:ascii="Times New Roman" w:hAnsi="Times New Roman" w:cs="Times New Roman"/>
          <w:b/>
        </w:rPr>
        <w:t xml:space="preserve">3-100 Tarnów </w:t>
      </w:r>
    </w:p>
    <w:p w14:paraId="3A62CEF4" w14:textId="3FF5A042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NIP: </w:t>
      </w:r>
      <w:r w:rsidR="007B3EED">
        <w:rPr>
          <w:rFonts w:ascii="Times New Roman" w:hAnsi="Times New Roman" w:cs="Times New Roman"/>
          <w:b/>
        </w:rPr>
        <w:t>9930476931</w:t>
      </w:r>
    </w:p>
    <w:p w14:paraId="3FD63667" w14:textId="77777777" w:rsidR="00E13ADB" w:rsidRDefault="00E13ADB" w:rsidP="007B3EED">
      <w:pPr>
        <w:spacing w:after="0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0A766AB2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</w:p>
    <w:p w14:paraId="7BE7DCAB" w14:textId="77777777" w:rsidR="00E13ADB" w:rsidRPr="00E13ADB" w:rsidRDefault="00E13ADB" w:rsidP="00E13AD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12475BAA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W odpowiedzi na zapytanie ofertowe nr </w:t>
      </w:r>
      <w:r w:rsidR="007B3EED" w:rsidRPr="007B3EED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1/10/2024/Klaster/</w:t>
      </w:r>
      <w:r w:rsidR="007B3EED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3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dotyczące realizacji zadania: „Usługi eksperckie na rzecz opracowania modelu funkcjonowania i szczegółowego planu inwestycyjnego dla projektu „</w:t>
      </w:r>
      <w:bookmarkStart w:id="0" w:name="_Hlk180653106"/>
      <w:r w:rsidR="007B3EED">
        <w:rPr>
          <w:rFonts w:ascii="Times New Roman" w:hAnsi="Times New Roman" w:cs="Times New Roman"/>
          <w:sz w:val="24"/>
          <w:szCs w:val="24"/>
        </w:rPr>
        <w:t>Rozwój Klastra Energii Zielony Pierścień Tarnowa</w:t>
      </w:r>
      <w:bookmarkEnd w:id="0"/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</w:p>
    <w:p w14:paraId="3813C06F" w14:textId="77777777" w:rsidR="00E13ADB" w:rsidRPr="007B3EED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1034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5"/>
        <w:gridCol w:w="331"/>
        <w:gridCol w:w="1651"/>
        <w:gridCol w:w="1629"/>
        <w:gridCol w:w="1554"/>
        <w:gridCol w:w="1679"/>
        <w:gridCol w:w="1404"/>
      </w:tblGrid>
      <w:tr w:rsidR="00E13ADB" w:rsidRPr="007B3EED" w14:paraId="458312C2" w14:textId="77777777" w:rsidTr="00E13ADB">
        <w:trPr>
          <w:trHeight w:val="2067"/>
          <w:jc w:val="center"/>
        </w:trPr>
        <w:tc>
          <w:tcPr>
            <w:tcW w:w="2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DDC27" w14:textId="77777777" w:rsidR="00E13ADB" w:rsidRPr="007B3EED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3ABA6" w14:textId="77777777" w:rsidR="00E13ADB" w:rsidRPr="007B3EED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ACDD" w14:textId="77777777" w:rsidR="00E13ADB" w:rsidRPr="007B3EED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Eksperci zaangażowani do realizacji zadania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05E8C" w14:textId="77777777" w:rsidR="00E13ADB" w:rsidRPr="007B3EED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Szacunkowa ilość godzin zegarowych usługi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7E68B" w14:textId="77777777" w:rsidR="00E13ADB" w:rsidRPr="007B3EED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za godzinę zegarową usługi brutto (w zł)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94397C" w14:textId="77777777" w:rsidR="00E13ADB" w:rsidRPr="007B3EED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szacunkową ilość godzin zegarowych usługi brutto (w zł) </w:t>
            </w:r>
          </w:p>
          <w:p w14:paraId="776E45D3" w14:textId="77777777" w:rsidR="00E13ADB" w:rsidRPr="007B3EED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sz w:val="24"/>
                <w:szCs w:val="24"/>
              </w:rPr>
              <w:t>kolumna 3 x kolumna 4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9B28D" w14:textId="77777777" w:rsidR="00E13ADB" w:rsidRPr="007B3EED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całość realizacji zadania brutto (w zł) </w:t>
            </w:r>
          </w:p>
          <w:p w14:paraId="43C3B1A6" w14:textId="77777777" w:rsidR="00E13ADB" w:rsidRPr="007B3EED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sz w:val="24"/>
                <w:szCs w:val="24"/>
              </w:rPr>
              <w:t>Suma wierszy danego zadania</w:t>
            </w:r>
          </w:p>
        </w:tc>
      </w:tr>
      <w:tr w:rsidR="00E13ADB" w:rsidRPr="007B3EED" w14:paraId="722E31B9" w14:textId="77777777" w:rsidTr="00C324EE">
        <w:trPr>
          <w:jc w:val="center"/>
        </w:trPr>
        <w:tc>
          <w:tcPr>
            <w:tcW w:w="2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37411" w14:textId="77777777" w:rsidR="00E13ADB" w:rsidRPr="007B3EED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896F9" w14:textId="77777777" w:rsidR="00E13ADB" w:rsidRPr="007B3EED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04D6C1" w14:textId="77777777" w:rsidR="00E13ADB" w:rsidRPr="007B3EED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F6D2D" w14:textId="77777777" w:rsidR="00E13ADB" w:rsidRPr="007B3EED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C20A2" w14:textId="77777777" w:rsidR="00E13ADB" w:rsidRPr="007B3EED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C8CB2" w14:textId="77777777" w:rsidR="00E13ADB" w:rsidRPr="007B3EED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7B4A8E" w:rsidRPr="007B3EED" w14:paraId="64BF793F" w14:textId="77777777" w:rsidTr="007B4A8E">
        <w:trPr>
          <w:trHeight w:val="748"/>
          <w:jc w:val="center"/>
        </w:trPr>
        <w:tc>
          <w:tcPr>
            <w:tcW w:w="21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674B9" w14:textId="78A30044" w:rsidR="007B4A8E" w:rsidRPr="007B3EED" w:rsidRDefault="007B4A8E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Zasadnie nr 3</w:t>
            </w:r>
          </w:p>
          <w:p w14:paraId="5128DA69" w14:textId="4F9B8651" w:rsidR="007B4A8E" w:rsidRPr="007B3EED" w:rsidRDefault="007B4A8E" w:rsidP="00C324E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sz w:val="24"/>
                <w:szCs w:val="24"/>
              </w:rPr>
              <w:t>Opracowanie ogólnego planu inwestycyjnego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74FDC11" w14:textId="406A5091" w:rsidR="007B4A8E" w:rsidRPr="007B3EED" w:rsidRDefault="007B4A8E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DBA3D8F" w14:textId="3AF59635" w:rsidR="007B4A8E" w:rsidRPr="007B3EED" w:rsidRDefault="007B4A8E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sz w:val="24"/>
                <w:szCs w:val="24"/>
              </w:rPr>
              <w:t>Ekspert energetyczny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8786F" w14:textId="4103AF38" w:rsidR="007B4A8E" w:rsidRPr="007B3EED" w:rsidRDefault="00C82396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0F9DE" w14:textId="77777777" w:rsidR="007B4A8E" w:rsidRPr="007B3EED" w:rsidRDefault="007B4A8E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FCE6E52" w14:textId="77777777" w:rsidR="007B4A8E" w:rsidRPr="007B3EED" w:rsidRDefault="007B4A8E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B343B" w14:textId="77777777" w:rsidR="007B4A8E" w:rsidRPr="007B3EED" w:rsidRDefault="007B4A8E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DB" w:rsidRPr="007B3EED" w14:paraId="3A6F7500" w14:textId="77777777" w:rsidTr="00C324EE">
        <w:trPr>
          <w:trHeight w:val="228"/>
          <w:jc w:val="center"/>
        </w:trPr>
        <w:tc>
          <w:tcPr>
            <w:tcW w:w="21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E6C1D" w14:textId="77777777" w:rsidR="00E13ADB" w:rsidRPr="007B3EED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00000A"/>
              <w:right w:val="single" w:sz="4" w:space="0" w:color="00000A"/>
            </w:tcBorders>
          </w:tcPr>
          <w:p w14:paraId="53568082" w14:textId="593C8845" w:rsidR="00E13ADB" w:rsidRPr="007B3EED" w:rsidRDefault="007B4A8E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CCB40" w14:textId="77777777" w:rsidR="00E13ADB" w:rsidRPr="007B3EED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sz w:val="24"/>
                <w:szCs w:val="24"/>
              </w:rPr>
              <w:t>Analityk finansowy</w:t>
            </w:r>
          </w:p>
        </w:tc>
        <w:tc>
          <w:tcPr>
            <w:tcW w:w="1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E2FCB" w14:textId="11F05DCC" w:rsidR="00E13ADB" w:rsidRPr="007B3EED" w:rsidRDefault="00C82396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C348C" w14:textId="77777777" w:rsidR="00E13ADB" w:rsidRPr="007B3EED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right w:val="single" w:sz="4" w:space="0" w:color="00000A"/>
            </w:tcBorders>
          </w:tcPr>
          <w:p w14:paraId="3058A25F" w14:textId="77777777" w:rsidR="00E13ADB" w:rsidRPr="007B3EED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9E33D" w14:textId="77777777" w:rsidR="00E13ADB" w:rsidRPr="007B3EED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DB" w:rsidRPr="007B3EED" w14:paraId="6927A9A0" w14:textId="77777777" w:rsidTr="00C324EE">
        <w:trPr>
          <w:trHeight w:val="511"/>
          <w:jc w:val="center"/>
        </w:trPr>
        <w:tc>
          <w:tcPr>
            <w:tcW w:w="21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852AC" w14:textId="77777777" w:rsidR="00E13ADB" w:rsidRPr="007B3EED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869E0" w14:textId="1F682E66" w:rsidR="00E13ADB" w:rsidRPr="007B3EED" w:rsidRDefault="007B4A8E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28499" w14:textId="77777777" w:rsidR="00E13ADB" w:rsidRPr="007B3EED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sz w:val="24"/>
                <w:szCs w:val="24"/>
              </w:rPr>
              <w:t>Analityk biznesowy</w:t>
            </w:r>
          </w:p>
        </w:tc>
        <w:tc>
          <w:tcPr>
            <w:tcW w:w="16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5D3B3" w14:textId="268F30EE" w:rsidR="00E13ADB" w:rsidRPr="007B3EED" w:rsidRDefault="00C82396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74614" w14:textId="77777777" w:rsidR="00E13ADB" w:rsidRPr="007B3EED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C8551E" w14:textId="77777777" w:rsidR="00E13ADB" w:rsidRPr="007B3EED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6304B" w14:textId="77777777" w:rsidR="00E13ADB" w:rsidRPr="007B3EED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DB" w14:paraId="59016B4E" w14:textId="77777777" w:rsidTr="00E13ADB">
        <w:trPr>
          <w:trHeight w:val="582"/>
          <w:jc w:val="center"/>
        </w:trPr>
        <w:tc>
          <w:tcPr>
            <w:tcW w:w="8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8CBBB" w14:textId="3A6FCC5E" w:rsidR="00E13ADB" w:rsidRDefault="00FF2032" w:rsidP="00C324EE">
            <w:pPr>
              <w:spacing w:line="100" w:lineRule="atLeast"/>
              <w:jc w:val="center"/>
              <w:rPr>
                <w:rFonts w:cstheme="minorHAnsi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RAZEM za realizację całej usługi (zł brutto)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C87C4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</w:tr>
    </w:tbl>
    <w:p w14:paraId="55283E8C" w14:textId="77777777" w:rsidR="00E13ADB" w:rsidRPr="00E13ADB" w:rsidRDefault="00E13ADB" w:rsidP="00E13ADB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3F47467" w14:textId="4A5A81BC" w:rsidR="00E13ADB" w:rsidRPr="00E13ADB" w:rsidRDefault="00E13ADB" w:rsidP="00E13A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Oświadczamy, że w cenie oferty zostały uwzględnione wszystkie koszty wykonania zamówienia </w:t>
      </w:r>
      <w:bookmarkStart w:id="1" w:name="_GoBack1"/>
      <w:bookmarkEnd w:id="1"/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w zakresie </w:t>
      </w: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określonym w zapytaniu ofertowym nr </w:t>
      </w:r>
      <w:r w:rsidR="007B3EED" w:rsidRPr="007B3EED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1/10/2024/Klaster/</w:t>
      </w:r>
      <w:r w:rsidR="007B3EED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3</w:t>
      </w:r>
    </w:p>
    <w:p w14:paraId="54224A57" w14:textId="40C3987C" w:rsidR="00E13ADB" w:rsidRPr="00E13ADB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Oświadczam, że data ważności oferty to …………………………….</w:t>
      </w:r>
    </w:p>
    <w:p w14:paraId="428ACAEA" w14:textId="77777777" w:rsidR="00E13ADB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Świadomy odpowiedzialności za składanie fałszywych oświadczeń, informuję, iż dane zawarte w ofercie i załącznikach są zgodne z prawdą.</w:t>
      </w:r>
    </w:p>
    <w:p w14:paraId="40A9AD8A" w14:textId="77777777" w:rsidR="00596823" w:rsidRPr="00E13ADB" w:rsidRDefault="00596823" w:rsidP="0059682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Oświadczamy, że nie podejmujemy </w:t>
      </w:r>
      <w:r w:rsidRPr="007F2F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działań dyskryminujących osoby ze względu na płeć, rasę lub pochodzenie etniczne, religię lub światopogląd, niepełnosprawność, wiek lub orientację seksualną.</w:t>
      </w:r>
    </w:p>
    <w:p w14:paraId="48737102" w14:textId="77777777" w:rsidR="00596823" w:rsidRPr="00E13ADB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FC32675" w14:textId="77777777" w:rsidR="00596823" w:rsidRPr="00E13ADB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Ponadto oświadczam, że przyjmuję do wiadomości, iż:</w:t>
      </w:r>
    </w:p>
    <w:p w14:paraId="4CA709FB" w14:textId="10CE3E71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</w:t>
      </w:r>
      <w:r w:rsidR="007B3EED">
        <w:rPr>
          <w:rFonts w:ascii="Times New Roman" w:eastAsia="Times New Roman" w:hAnsi="Times New Roman"/>
          <w:sz w:val="24"/>
          <w:szCs w:val="24"/>
          <w:lang w:eastAsia="pl-PL"/>
        </w:rPr>
        <w:t>- Administratorem danych osobowych jest Zielony Pierścień Tarnowa z siedzibą w Tarnowie, ul. Okrężna 3, 33-100 Tarnów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</w:p>
    <w:p w14:paraId="3F36B3DB" w14:textId="77777777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309EB1F3" w14:textId="779EE97C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</w:t>
      </w:r>
      <w:r w:rsidR="007B3EED">
        <w:rPr>
          <w:rFonts w:ascii="Times New Roman" w:hAnsi="Times New Roman" w:cs="Times New Roman"/>
          <w:sz w:val="24"/>
          <w:szCs w:val="24"/>
        </w:rPr>
        <w:t>Rozwój Klastra Energii Zielony Pierścień Tarnowa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” nr. </w:t>
      </w:r>
      <w:r w:rsidR="007B3EED">
        <w:rPr>
          <w:rFonts w:ascii="Times New Roman" w:hAnsi="Times New Roman"/>
          <w:sz w:val="24"/>
          <w:szCs w:val="24"/>
        </w:rPr>
        <w:t xml:space="preserve">KPOD.03.12-IP.05-0082/23  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w ramach Krajowego Planu Odbudowy i Zwiększania Odporności (KPO) Inwestycja B2.2.2 Instalacje OZE realizowane przez społeczności energetyczne Działanie A.1: Rozwój istniejących klastrów energii; Działanie A.2: Rozwój istniejących spółdzielni energetycznych; Działa-nie A.3: Rozwój nowych społeczności energetycznych działających w zakresie OZE i mogą zostać udostępnione innym podmiotom w celu potwierdzenia prawidłowości realizacji Projektu, kwalifikowalności wydatków, monitoringu, sprawozdawczości, ewaluacji, kontroli i audytu, to jest w szczególności Ministrowi Rozwoju i Technologii z siedzibą w Warszawie, Plac Trzech Krzyży 3/5, a także organom władzy publicznej oraz podmiotom wykonującym zadania publiczne lub działającym na zlecenie organów władzy publicznej, w zakresie i w celach, które wynikają z przepisów powszechnie obowiązującego prawa (np. na żądanie sądów, urzędów skarbowych, Prokuratury lub Policji) oraz podmiotom, które na zlecenie Zamawiającego uczestniczą w realizacji Projektu,</w:t>
      </w:r>
    </w:p>
    <w:p w14:paraId="531D8580" w14:textId="77777777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2E97719E" w14:textId="77777777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02EE8661" w14:textId="77777777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Ma Pani/Pan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osobowych.</w:t>
      </w:r>
    </w:p>
    <w:p w14:paraId="2405EFF2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406B194C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28A00E1D" w14:textId="77777777" w:rsidR="007B3EED" w:rsidRDefault="007B3EED" w:rsidP="00596823"/>
    <w:sectPr w:rsidR="007B3E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0A0A4" w14:textId="77777777" w:rsidR="00441685" w:rsidRDefault="00441685" w:rsidP="00E13ADB">
      <w:pPr>
        <w:spacing w:after="0" w:line="240" w:lineRule="auto"/>
      </w:pPr>
      <w:r>
        <w:separator/>
      </w:r>
    </w:p>
  </w:endnote>
  <w:endnote w:type="continuationSeparator" w:id="0">
    <w:p w14:paraId="5E77648B" w14:textId="77777777" w:rsidR="00441685" w:rsidRDefault="00441685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FEB1" w14:textId="77777777" w:rsidR="00441685" w:rsidRDefault="00441685" w:rsidP="00E13ADB">
      <w:pPr>
        <w:spacing w:after="0" w:line="240" w:lineRule="auto"/>
      </w:pPr>
      <w:r>
        <w:separator/>
      </w:r>
    </w:p>
  </w:footnote>
  <w:footnote w:type="continuationSeparator" w:id="0">
    <w:p w14:paraId="58A9D258" w14:textId="77777777" w:rsidR="00441685" w:rsidRDefault="00441685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1EEB" w14:textId="487DCA25" w:rsidR="00E13ADB" w:rsidRDefault="00E13ADB" w:rsidP="00E13ADB">
    <w:pPr>
      <w:pStyle w:val="Nagwek"/>
      <w:jc w:val="center"/>
    </w:pPr>
    <w:r>
      <w:rPr>
        <w:noProof/>
      </w:rPr>
      <w:drawing>
        <wp:inline distT="0" distB="0" distL="0" distR="0" wp14:anchorId="151BD38D" wp14:editId="6CE5D734">
          <wp:extent cx="5755005" cy="524510"/>
          <wp:effectExtent l="0" t="0" r="0" b="0"/>
          <wp:docPr id="263735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16494"/>
    <w:rsid w:val="001B7EC3"/>
    <w:rsid w:val="002E4123"/>
    <w:rsid w:val="003F754F"/>
    <w:rsid w:val="00441685"/>
    <w:rsid w:val="00596823"/>
    <w:rsid w:val="005C4BF8"/>
    <w:rsid w:val="00602FC4"/>
    <w:rsid w:val="007B3EED"/>
    <w:rsid w:val="007B4A8E"/>
    <w:rsid w:val="00840033"/>
    <w:rsid w:val="009144FC"/>
    <w:rsid w:val="009D5EB1"/>
    <w:rsid w:val="00A0391E"/>
    <w:rsid w:val="00A934E7"/>
    <w:rsid w:val="00C82396"/>
    <w:rsid w:val="00D95589"/>
    <w:rsid w:val="00E13ADB"/>
    <w:rsid w:val="00F358D2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Joanna Dzieńska</cp:lastModifiedBy>
  <cp:revision>2</cp:revision>
  <dcterms:created xsi:type="dcterms:W3CDTF">2024-10-29T09:25:00Z</dcterms:created>
  <dcterms:modified xsi:type="dcterms:W3CDTF">2024-10-29T09:25:00Z</dcterms:modified>
</cp:coreProperties>
</file>